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72C" w:rsidRDefault="0076072C" w:rsidP="0076072C">
      <w:pPr>
        <w:jc w:val="center"/>
        <w:rPr>
          <w:rFonts w:ascii="Times New Roman" w:hAnsi="Times New Roman" w:cs="Times New Roman"/>
        </w:rPr>
      </w:pPr>
      <w:r w:rsidRPr="00B51A6B">
        <w:rPr>
          <w:rFonts w:ascii="Times New Roman" w:hAnsi="Times New Roman" w:cs="Times New Roman"/>
          <w:b/>
          <w:sz w:val="24"/>
          <w:szCs w:val="24"/>
        </w:rPr>
        <w:t>Тезисы</w:t>
      </w:r>
      <w:r>
        <w:rPr>
          <w:rFonts w:ascii="Times New Roman" w:hAnsi="Times New Roman" w:cs="Times New Roman"/>
        </w:rPr>
        <w:t>.</w:t>
      </w:r>
    </w:p>
    <w:p w:rsidR="0076072C" w:rsidRPr="0076072C" w:rsidRDefault="0076072C" w:rsidP="0076072C">
      <w:pPr>
        <w:jc w:val="center"/>
        <w:rPr>
          <w:rFonts w:ascii="Times New Roman" w:hAnsi="Times New Roman" w:cs="Times New Roman"/>
          <w:b/>
        </w:rPr>
      </w:pPr>
      <w:r w:rsidRPr="0076072C">
        <w:rPr>
          <w:rFonts w:ascii="Times New Roman" w:hAnsi="Times New Roman" w:cs="Times New Roman"/>
          <w:b/>
        </w:rPr>
        <w:t>МОЯ МАЛАЯ РОДИНА</w:t>
      </w:r>
    </w:p>
    <w:p w:rsidR="0076072C" w:rsidRDefault="0076072C" w:rsidP="0076072C">
      <w:pPr>
        <w:spacing w:after="0"/>
        <w:jc w:val="center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Шастина</w:t>
      </w:r>
      <w:proofErr w:type="spellEnd"/>
      <w:r>
        <w:rPr>
          <w:rFonts w:ascii="Times New Roman" w:hAnsi="Times New Roman" w:cs="Times New Roman"/>
          <w:sz w:val="24"/>
        </w:rPr>
        <w:t xml:space="preserve"> Наталья, обучающаяся 3 класса </w:t>
      </w:r>
    </w:p>
    <w:p w:rsidR="0076072C" w:rsidRDefault="0076072C" w:rsidP="0076072C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МБОУ «Буретская СОШ».</w:t>
      </w:r>
    </w:p>
    <w:p w:rsidR="0076072C" w:rsidRPr="007A2BF5" w:rsidRDefault="0076072C" w:rsidP="0076072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6072C" w:rsidRPr="00A821AD" w:rsidRDefault="0076072C" w:rsidP="0076072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821AD">
        <w:rPr>
          <w:rFonts w:ascii="Times New Roman" w:hAnsi="Times New Roman" w:cs="Times New Roman"/>
          <w:sz w:val="24"/>
          <w:szCs w:val="24"/>
        </w:rPr>
        <w:t>Село</w:t>
      </w:r>
      <w:proofErr w:type="gramStart"/>
      <w:r w:rsidRPr="00A821AD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Pr="00A821AD">
        <w:rPr>
          <w:rFonts w:ascii="Times New Roman" w:hAnsi="Times New Roman" w:cs="Times New Roman"/>
          <w:sz w:val="24"/>
          <w:szCs w:val="24"/>
        </w:rPr>
        <w:t xml:space="preserve">уреть Иркутской области Боханского района расположено </w:t>
      </w:r>
      <w:r w:rsidRPr="0076072C">
        <w:rPr>
          <w:rFonts w:ascii="Times New Roman" w:hAnsi="Times New Roman" w:cs="Times New Roman"/>
          <w:sz w:val="24"/>
          <w:szCs w:val="24"/>
          <w:u w:val="single" w:color="FFFFFF" w:themeColor="background1"/>
        </w:rPr>
        <w:t>в 141 км к</w:t>
      </w:r>
      <w:r w:rsidRPr="00A821AD">
        <w:rPr>
          <w:rFonts w:ascii="Times New Roman" w:hAnsi="Times New Roman" w:cs="Times New Roman"/>
          <w:sz w:val="24"/>
          <w:szCs w:val="24"/>
        </w:rPr>
        <w:t xml:space="preserve"> северу от </w:t>
      </w:r>
      <w:r>
        <w:rPr>
          <w:rFonts w:ascii="Times New Roman" w:hAnsi="Times New Roman" w:cs="Times New Roman"/>
          <w:sz w:val="24"/>
          <w:szCs w:val="24"/>
        </w:rPr>
        <w:t>города</w:t>
      </w:r>
      <w:r w:rsidRPr="00A821AD">
        <w:rPr>
          <w:rFonts w:ascii="Times New Roman" w:hAnsi="Times New Roman" w:cs="Times New Roman"/>
          <w:sz w:val="24"/>
          <w:szCs w:val="24"/>
        </w:rPr>
        <w:t xml:space="preserve"> Иркутска, на правом берегу реки Ангары. По своему геологическому возрасту поселение людей является одним из самых ранних. Предполагается, что первыми жителями села</w:t>
      </w:r>
      <w:proofErr w:type="gramStart"/>
      <w:r w:rsidRPr="00A821AD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Pr="00A821AD">
        <w:rPr>
          <w:rFonts w:ascii="Times New Roman" w:hAnsi="Times New Roman" w:cs="Times New Roman"/>
          <w:sz w:val="24"/>
          <w:szCs w:val="24"/>
        </w:rPr>
        <w:t>уреть были буряты.</w:t>
      </w:r>
    </w:p>
    <w:p w:rsidR="0076072C" w:rsidRPr="00330E5A" w:rsidRDefault="0076072C" w:rsidP="0076072C">
      <w:pPr>
        <w:spacing w:after="0" w:line="240" w:lineRule="auto"/>
        <w:ind w:firstLine="284"/>
        <w:jc w:val="both"/>
        <w:rPr>
          <w:rFonts w:ascii="Times New Roman" w:hAnsi="Times New Roman" w:cs="Times New Roman"/>
          <w:szCs w:val="24"/>
        </w:rPr>
      </w:pPr>
      <w:r w:rsidRPr="002211F8">
        <w:rPr>
          <w:rFonts w:ascii="Times New Roman" w:hAnsi="Times New Roman"/>
          <w:sz w:val="24"/>
          <w:szCs w:val="34"/>
        </w:rPr>
        <w:t xml:space="preserve">Чтобы говорить о том,  когда возникло самое первое поселение на месте нынешнего села, нужно вернуться в прошлое на несколько тысяч лет назад - в эпоху палеолита. Древние обитатели Ангары жили своеобразным полуоседлым бытовым укладом совсем не похожим на обычные представления о бродячей беспокойной жизни «диких охотников» каменного века. Они строили для зимнего времени целые поселки, состоящие из ряда прочных, рассчитанных на длительное использование жилищ. В </w:t>
      </w:r>
      <w:proofErr w:type="spellStart"/>
      <w:r w:rsidRPr="002211F8">
        <w:rPr>
          <w:rFonts w:ascii="Times New Roman" w:hAnsi="Times New Roman"/>
          <w:sz w:val="24"/>
          <w:szCs w:val="34"/>
        </w:rPr>
        <w:t>Бурети</w:t>
      </w:r>
      <w:proofErr w:type="spellEnd"/>
      <w:r w:rsidRPr="002211F8">
        <w:rPr>
          <w:rFonts w:ascii="Times New Roman" w:hAnsi="Times New Roman"/>
          <w:sz w:val="24"/>
          <w:szCs w:val="34"/>
        </w:rPr>
        <w:t xml:space="preserve"> найдены остатки четырех таких жилищ.</w:t>
      </w:r>
    </w:p>
    <w:p w:rsidR="0076072C" w:rsidRDefault="0076072C" w:rsidP="0076072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3D82">
        <w:rPr>
          <w:rFonts w:ascii="Times New Roman" w:hAnsi="Times New Roman" w:cs="Times New Roman"/>
          <w:sz w:val="24"/>
          <w:szCs w:val="24"/>
        </w:rPr>
        <w:t xml:space="preserve">В настоящее время на территории МО «Буреть» продолжает свою хозяйственную деятельность </w:t>
      </w:r>
      <w:proofErr w:type="spellStart"/>
      <w:r w:rsidRPr="00443D82">
        <w:rPr>
          <w:rFonts w:ascii="Times New Roman" w:hAnsi="Times New Roman" w:cs="Times New Roman"/>
          <w:sz w:val="24"/>
          <w:szCs w:val="24"/>
        </w:rPr>
        <w:t>Буретское</w:t>
      </w:r>
      <w:proofErr w:type="spellEnd"/>
      <w:r w:rsidRPr="00443D82">
        <w:rPr>
          <w:rFonts w:ascii="Times New Roman" w:hAnsi="Times New Roman" w:cs="Times New Roman"/>
          <w:sz w:val="24"/>
          <w:szCs w:val="24"/>
        </w:rPr>
        <w:t xml:space="preserve"> ХПП, работает средняя школа, два фельдшерских пункта, отделение связи, сельпо,  два клуба,  библиотека, детский сад, школа-сад, две начальных школы.</w:t>
      </w:r>
    </w:p>
    <w:p w:rsidR="0076072C" w:rsidRPr="00330E5A" w:rsidRDefault="0076072C" w:rsidP="0076072C">
      <w:pPr>
        <w:spacing w:after="0" w:line="240" w:lineRule="auto"/>
        <w:ind w:firstLine="284"/>
        <w:jc w:val="both"/>
        <w:rPr>
          <w:rFonts w:ascii="Times New Roman" w:hAnsi="Times New Roman" w:cs="Times New Roman"/>
          <w:szCs w:val="24"/>
        </w:rPr>
      </w:pPr>
      <w:r w:rsidRPr="00EB5F26">
        <w:rPr>
          <w:rFonts w:ascii="Times New Roman" w:hAnsi="Times New Roman" w:cs="Times New Roman"/>
          <w:sz w:val="24"/>
          <w:szCs w:val="28"/>
        </w:rPr>
        <w:t>Красуется село</w:t>
      </w:r>
      <w:proofErr w:type="gramStart"/>
      <w:r w:rsidRPr="00EB5F26">
        <w:rPr>
          <w:rFonts w:ascii="Times New Roman" w:hAnsi="Times New Roman" w:cs="Times New Roman"/>
          <w:sz w:val="24"/>
          <w:szCs w:val="28"/>
        </w:rPr>
        <w:t xml:space="preserve"> Б</w:t>
      </w:r>
      <w:proofErr w:type="gramEnd"/>
      <w:r w:rsidRPr="00EB5F26">
        <w:rPr>
          <w:rFonts w:ascii="Times New Roman" w:hAnsi="Times New Roman" w:cs="Times New Roman"/>
          <w:sz w:val="24"/>
          <w:szCs w:val="28"/>
        </w:rPr>
        <w:t>уреть во все времена года: зимой, лето</w:t>
      </w:r>
      <w:r>
        <w:rPr>
          <w:rFonts w:ascii="Times New Roman" w:hAnsi="Times New Roman" w:cs="Times New Roman"/>
          <w:sz w:val="24"/>
          <w:szCs w:val="28"/>
        </w:rPr>
        <w:t xml:space="preserve">м, весной и осенью. </w:t>
      </w:r>
      <w:r w:rsidRPr="00EB5F26">
        <w:rPr>
          <w:rFonts w:ascii="Times New Roman" w:hAnsi="Times New Roman" w:cs="Times New Roman"/>
          <w:sz w:val="24"/>
          <w:szCs w:val="28"/>
        </w:rPr>
        <w:t>Особенно оно хорошо летом, когда распускаются тополя и Ангара живет, несет свои воды, и лес вокруг неё зеленеет и манит за ягодами и грибами</w:t>
      </w:r>
      <w:r>
        <w:rPr>
          <w:rFonts w:ascii="Times New Roman" w:hAnsi="Times New Roman" w:cs="Times New Roman"/>
          <w:sz w:val="24"/>
          <w:szCs w:val="28"/>
        </w:rPr>
        <w:t xml:space="preserve">.     </w:t>
      </w:r>
    </w:p>
    <w:p w:rsidR="0076072C" w:rsidRDefault="0076072C" w:rsidP="0076072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Село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>
        <w:rPr>
          <w:rFonts w:ascii="Times New Roman" w:hAnsi="Times New Roman" w:cs="Times New Roman"/>
          <w:sz w:val="24"/>
          <w:szCs w:val="24"/>
        </w:rPr>
        <w:t>уреть находится в Иркутской области, которая расположена в Восточной Сибири.</w:t>
      </w:r>
    </w:p>
    <w:p w:rsidR="0076072C" w:rsidRDefault="0076072C" w:rsidP="0076072C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Строение территории муниципального образования сформировалось в пределах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>
        <w:rPr>
          <w:rFonts w:ascii="Times New Roman" w:hAnsi="Times New Roman" w:cs="Times New Roman"/>
          <w:sz w:val="24"/>
          <w:szCs w:val="24"/>
        </w:rPr>
        <w:t>редне – Сибирского плоскогорья, в рельефе которого преобладают выровненные участки со средними высотами: 500 – 600 метров.</w:t>
      </w:r>
    </w:p>
    <w:p w:rsidR="0076072C" w:rsidRDefault="0076072C" w:rsidP="0076072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Климат резко – континентальный. С  продолжительной холодной зимой, со средней температурой – 24 градуса и жарким летом со средней температурой + 16 градусов выше нуля.</w:t>
      </w:r>
    </w:p>
    <w:p w:rsidR="0076072C" w:rsidRPr="00330E5A" w:rsidRDefault="0076072C" w:rsidP="0076072C">
      <w:pPr>
        <w:spacing w:after="0" w:line="240" w:lineRule="auto"/>
        <w:ind w:firstLine="284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Характеризуется малым количеством осадков: 300 – 350 мм в год.</w:t>
      </w:r>
    </w:p>
    <w:p w:rsidR="0076072C" w:rsidRDefault="0076072C" w:rsidP="0076072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Большая часть нашего села расположена в лесостепной зоне. Роль лесов в природе очень велика. Они смягчают засушливый климат, закрепляют склоны оврагов, улучшают водный режим рек. В  наших лесах водятся белки, зайцы, суслики, лисы. </w:t>
      </w:r>
    </w:p>
    <w:p w:rsidR="0076072C" w:rsidRPr="00330E5A" w:rsidRDefault="0076072C" w:rsidP="0076072C">
      <w:pPr>
        <w:spacing w:after="0" w:line="240" w:lineRule="auto"/>
        <w:ind w:firstLine="284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Встречаются растения: боярышник, яблоня, шиповник, клубника, земляника, смородина. И  растения, которые занесены в Красную книгу – это: ландыш майский, колокольчики, прострел раскрытый, купальница азиатская, одуванчик лекарственный, ива козья и другие.</w:t>
      </w:r>
      <w:r w:rsidRPr="00A0048B">
        <w:rPr>
          <w:rFonts w:ascii="Times New Roman" w:hAnsi="Times New Roman" w:cs="Times New Roman"/>
          <w:noProof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-424180</wp:posOffset>
            </wp:positionH>
            <wp:positionV relativeFrom="paragraph">
              <wp:posOffset>5035550</wp:posOffset>
            </wp:positionV>
            <wp:extent cx="3324225" cy="2495550"/>
            <wp:effectExtent l="19050" t="0" r="9525" b="0"/>
            <wp:wrapNone/>
            <wp:docPr id="35" name="Рисунок 1" descr="D:\СВЕТА\ШКОЛЬНЫЕ ФОТОГРАФИИ\SDC100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СВЕТА\ШКОЛЬНЫЕ ФОТОГРАФИИ\SDC1003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072C" w:rsidRPr="00F61106" w:rsidRDefault="0076072C" w:rsidP="0076072C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нашем селе протекает река Ангара, которая богата разными видами рыбы. Издавна население занималось рыболовством.  Летом  жители заготавливают на зиму грибы и ягоды, собирают лекарственные травы. На территории нашего села разработан карьер по добыче гравия. </w:t>
      </w:r>
    </w:p>
    <w:p w:rsidR="0076072C" w:rsidRDefault="0076072C" w:rsidP="0076072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Численность населения  муниципального образования «Буреть» составляет 1522 человека. </w:t>
      </w:r>
      <w:r w:rsidRPr="00196DF5">
        <w:rPr>
          <w:rFonts w:ascii="Times New Roman" w:hAnsi="Times New Roman" w:cs="Times New Roman"/>
          <w:sz w:val="24"/>
          <w:szCs w:val="28"/>
        </w:rPr>
        <w:t>Сейчас в с</w:t>
      </w:r>
      <w:proofErr w:type="gramStart"/>
      <w:r w:rsidRPr="00196DF5">
        <w:rPr>
          <w:rFonts w:ascii="Times New Roman" w:hAnsi="Times New Roman" w:cs="Times New Roman"/>
          <w:sz w:val="24"/>
          <w:szCs w:val="28"/>
        </w:rPr>
        <w:t>.Б</w:t>
      </w:r>
      <w:proofErr w:type="gramEnd"/>
      <w:r w:rsidRPr="00196DF5">
        <w:rPr>
          <w:rFonts w:ascii="Times New Roman" w:hAnsi="Times New Roman" w:cs="Times New Roman"/>
          <w:sz w:val="24"/>
          <w:szCs w:val="28"/>
        </w:rPr>
        <w:t>уреть проживают люди разных национальностей: русские, украинцы, буря</w:t>
      </w:r>
      <w:r>
        <w:rPr>
          <w:rFonts w:ascii="Times New Roman" w:hAnsi="Times New Roman" w:cs="Times New Roman"/>
          <w:sz w:val="24"/>
          <w:szCs w:val="28"/>
        </w:rPr>
        <w:t xml:space="preserve">ты, </w:t>
      </w:r>
      <w:r w:rsidRPr="00F06192">
        <w:rPr>
          <w:rFonts w:ascii="Times New Roman" w:hAnsi="Times New Roman" w:cs="Times New Roman"/>
          <w:sz w:val="24"/>
          <w:szCs w:val="28"/>
        </w:rPr>
        <w:t>татары</w:t>
      </w:r>
      <w:r>
        <w:rPr>
          <w:rFonts w:ascii="Times New Roman" w:hAnsi="Times New Roman" w:cs="Times New Roman"/>
          <w:sz w:val="24"/>
          <w:szCs w:val="28"/>
        </w:rPr>
        <w:t>, чуваши, армяне, цыгане. Преобладает русское население. Большая часть из них православные христиане.</w:t>
      </w:r>
    </w:p>
    <w:p w:rsidR="0076072C" w:rsidRDefault="0076072C" w:rsidP="0076072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Старейшим жителем нашего села является Филиппова Зинаида Степановна, которая 8 октября 2012 года отметила свой 95 – летний юбилей.</w:t>
      </w:r>
    </w:p>
    <w:p w:rsidR="0076072C" w:rsidRDefault="0076072C" w:rsidP="0076072C">
      <w:pPr>
        <w:spacing w:after="0" w:line="240" w:lineRule="auto"/>
        <w:ind w:firstLine="284"/>
        <w:jc w:val="both"/>
        <w:rPr>
          <w:rFonts w:ascii="Times New Roman" w:hAnsi="Times New Roman"/>
          <w:szCs w:val="28"/>
        </w:rPr>
      </w:pPr>
      <w:r w:rsidRPr="00E91AA3">
        <w:rPr>
          <w:rFonts w:ascii="Times New Roman" w:hAnsi="Times New Roman"/>
          <w:szCs w:val="28"/>
        </w:rPr>
        <w:lastRenderedPageBreak/>
        <w:t>Буреть гордится своими знаменитыми людьми. Здесь жил и писал Георгий Кольцов (1945 – 1985). Большинство его стихотворений посвящ</w:t>
      </w:r>
      <w:r>
        <w:rPr>
          <w:rFonts w:ascii="Times New Roman" w:hAnsi="Times New Roman"/>
          <w:szCs w:val="28"/>
        </w:rPr>
        <w:t>ённых</w:t>
      </w:r>
      <w:r w:rsidRPr="00E91AA3">
        <w:rPr>
          <w:rFonts w:ascii="Times New Roman" w:hAnsi="Times New Roman"/>
          <w:szCs w:val="28"/>
        </w:rPr>
        <w:t xml:space="preserve"> родной земле</w:t>
      </w:r>
      <w:r>
        <w:rPr>
          <w:rFonts w:ascii="Times New Roman" w:hAnsi="Times New Roman"/>
          <w:szCs w:val="28"/>
        </w:rPr>
        <w:t xml:space="preserve"> вошли в его сборник.</w:t>
      </w:r>
    </w:p>
    <w:p w:rsidR="0076072C" w:rsidRDefault="0076072C" w:rsidP="0076072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8"/>
        </w:rPr>
      </w:pPr>
      <w:r w:rsidRPr="007C6466">
        <w:rPr>
          <w:rFonts w:ascii="Times New Roman" w:hAnsi="Times New Roman" w:cs="Times New Roman"/>
          <w:sz w:val="24"/>
          <w:szCs w:val="28"/>
        </w:rPr>
        <w:t>Соловьёв Виктор Иванович</w:t>
      </w:r>
      <w:r>
        <w:rPr>
          <w:rFonts w:ascii="Times New Roman" w:hAnsi="Times New Roman" w:cs="Times New Roman"/>
          <w:sz w:val="24"/>
          <w:szCs w:val="28"/>
        </w:rPr>
        <w:t xml:space="preserve">, директор школы </w:t>
      </w:r>
      <w:r w:rsidRPr="007C6466">
        <w:rPr>
          <w:rFonts w:ascii="Times New Roman" w:hAnsi="Times New Roman" w:cs="Times New Roman"/>
          <w:sz w:val="24"/>
          <w:szCs w:val="28"/>
        </w:rPr>
        <w:t>с 1949 года по 1983 год</w:t>
      </w:r>
      <w:r>
        <w:rPr>
          <w:rFonts w:ascii="Times New Roman" w:hAnsi="Times New Roman" w:cs="Times New Roman"/>
          <w:sz w:val="24"/>
          <w:szCs w:val="28"/>
        </w:rPr>
        <w:t>.</w:t>
      </w:r>
    </w:p>
    <w:p w:rsidR="0076072C" w:rsidRDefault="0076072C" w:rsidP="0076072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06192">
        <w:rPr>
          <w:rFonts w:ascii="Times New Roman" w:hAnsi="Times New Roman" w:cs="Times New Roman"/>
          <w:sz w:val="24"/>
          <w:szCs w:val="28"/>
        </w:rPr>
        <w:t xml:space="preserve">Серова Мария Андреевна, директор школы </w:t>
      </w:r>
      <w:r w:rsidRPr="00F06192">
        <w:rPr>
          <w:rFonts w:ascii="Times New Roman" w:hAnsi="Times New Roman" w:cs="Times New Roman"/>
          <w:sz w:val="24"/>
          <w:szCs w:val="24"/>
        </w:rPr>
        <w:t>с 1983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  <w:r w:rsidRPr="00F06192">
        <w:rPr>
          <w:rFonts w:ascii="Times New Roman" w:hAnsi="Times New Roman" w:cs="Times New Roman"/>
          <w:sz w:val="24"/>
          <w:szCs w:val="24"/>
        </w:rPr>
        <w:t xml:space="preserve"> 1988 годы.</w:t>
      </w:r>
    </w:p>
    <w:p w:rsidR="0076072C" w:rsidRPr="005311DC" w:rsidRDefault="0076072C" w:rsidP="0076072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Есть в нашем селе династия учителей </w:t>
      </w:r>
      <w:proofErr w:type="spellStart"/>
      <w:r>
        <w:rPr>
          <w:rFonts w:ascii="Times New Roman" w:hAnsi="Times New Roman" w:cs="Times New Roman"/>
          <w:sz w:val="24"/>
          <w:szCs w:val="28"/>
        </w:rPr>
        <w:t>Быргазовых</w:t>
      </w:r>
      <w:proofErr w:type="spellEnd"/>
      <w:r>
        <w:rPr>
          <w:rFonts w:ascii="Times New Roman" w:hAnsi="Times New Roman" w:cs="Times New Roman"/>
          <w:sz w:val="24"/>
          <w:szCs w:val="28"/>
        </w:rPr>
        <w:t>, общий педагогический стаж, которой 150 лет.</w:t>
      </w:r>
    </w:p>
    <w:p w:rsidR="0076072C" w:rsidRDefault="0076072C" w:rsidP="0076072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Раньше в нашем селе был колхоз имени Чапаева, это был самый лучший колхоз Боханского района, колхоз – миллионер. </w:t>
      </w:r>
      <w:r w:rsidRPr="009A4ECA">
        <w:rPr>
          <w:rFonts w:ascii="Times New Roman" w:hAnsi="Times New Roman" w:cs="Times New Roman"/>
          <w:sz w:val="24"/>
          <w:szCs w:val="28"/>
        </w:rPr>
        <w:t>В 1957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9A4ECA">
        <w:rPr>
          <w:rFonts w:ascii="Times New Roman" w:hAnsi="Times New Roman" w:cs="Times New Roman"/>
          <w:sz w:val="24"/>
          <w:szCs w:val="28"/>
        </w:rPr>
        <w:t>году за высокие достижения в земледелии и в животноводстве  является участником ВДНХ. В 1972 году коллектив колхоза им. Чапаева получает звание «Колхоз высокой культуры земледелия»</w:t>
      </w:r>
      <w:r>
        <w:rPr>
          <w:rFonts w:ascii="Times New Roman" w:hAnsi="Times New Roman" w:cs="Times New Roman"/>
          <w:sz w:val="24"/>
          <w:szCs w:val="28"/>
        </w:rPr>
        <w:t>.</w:t>
      </w:r>
    </w:p>
    <w:p w:rsidR="0076072C" w:rsidRPr="00A0048B" w:rsidRDefault="0076072C" w:rsidP="0076072C">
      <w:pPr>
        <w:pStyle w:val="a3"/>
        <w:spacing w:line="276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F06192">
        <w:rPr>
          <w:rFonts w:ascii="Times New Roman" w:hAnsi="Times New Roman"/>
          <w:szCs w:val="28"/>
        </w:rPr>
        <w:t xml:space="preserve">В настоящее время на территории МО «Буреть» продолжает свою хозяйственную деятельность </w:t>
      </w:r>
      <w:proofErr w:type="spellStart"/>
      <w:r w:rsidRPr="00F06192">
        <w:rPr>
          <w:rFonts w:ascii="Times New Roman" w:hAnsi="Times New Roman"/>
          <w:szCs w:val="28"/>
        </w:rPr>
        <w:t>Буретское</w:t>
      </w:r>
      <w:proofErr w:type="spellEnd"/>
      <w:r w:rsidRPr="00F06192">
        <w:rPr>
          <w:rFonts w:ascii="Times New Roman" w:hAnsi="Times New Roman"/>
          <w:szCs w:val="28"/>
        </w:rPr>
        <w:t xml:space="preserve"> ХПП, работает средняя школа, два фельдшерских пункта, отделение связи, сельпо,  </w:t>
      </w:r>
      <w:r>
        <w:rPr>
          <w:rFonts w:ascii="Times New Roman" w:hAnsi="Times New Roman"/>
          <w:szCs w:val="28"/>
        </w:rPr>
        <w:t>культурный центр досуга</w:t>
      </w:r>
      <w:r w:rsidRPr="00F06192">
        <w:rPr>
          <w:rFonts w:ascii="Times New Roman" w:hAnsi="Times New Roman"/>
          <w:szCs w:val="28"/>
        </w:rPr>
        <w:t xml:space="preserve">,  библиотека, детский сад, школа-сад, две начальных </w:t>
      </w:r>
      <w:r>
        <w:rPr>
          <w:rFonts w:ascii="Times New Roman" w:hAnsi="Times New Roman"/>
          <w:szCs w:val="28"/>
        </w:rPr>
        <w:t xml:space="preserve">малокомплектных </w:t>
      </w:r>
      <w:r w:rsidRPr="00F06192">
        <w:rPr>
          <w:rFonts w:ascii="Times New Roman" w:hAnsi="Times New Roman"/>
          <w:szCs w:val="28"/>
        </w:rPr>
        <w:t>школы.</w:t>
      </w:r>
    </w:p>
    <w:p w:rsidR="0076072C" w:rsidRPr="00A0048B" w:rsidRDefault="0076072C" w:rsidP="0076072C">
      <w:pPr>
        <w:pStyle w:val="a3"/>
        <w:ind w:firstLine="284"/>
        <w:jc w:val="both"/>
        <w:rPr>
          <w:rFonts w:ascii="Times New Roman" w:hAnsi="Times New Roman"/>
          <w:sz w:val="24"/>
          <w:szCs w:val="28"/>
        </w:rPr>
      </w:pPr>
      <w:r w:rsidRPr="00A0048B">
        <w:rPr>
          <w:rFonts w:ascii="Times New Roman" w:hAnsi="Times New Roman"/>
          <w:sz w:val="24"/>
          <w:szCs w:val="28"/>
        </w:rPr>
        <w:t xml:space="preserve"> В  2012 году школа отмечает юбилейные даты  45-летие среднего образования в селе</w:t>
      </w:r>
      <w:proofErr w:type="gramStart"/>
      <w:r w:rsidRPr="00A0048B">
        <w:rPr>
          <w:rFonts w:ascii="Times New Roman" w:hAnsi="Times New Roman"/>
          <w:sz w:val="24"/>
          <w:szCs w:val="28"/>
        </w:rPr>
        <w:t xml:space="preserve"> Б</w:t>
      </w:r>
      <w:proofErr w:type="gramEnd"/>
      <w:r w:rsidRPr="00A0048B">
        <w:rPr>
          <w:rFonts w:ascii="Times New Roman" w:hAnsi="Times New Roman"/>
          <w:sz w:val="24"/>
          <w:szCs w:val="28"/>
        </w:rPr>
        <w:t>уреть и 35-летие современной школе.</w:t>
      </w:r>
    </w:p>
    <w:p w:rsidR="0076072C" w:rsidRPr="00A0048B" w:rsidRDefault="0076072C" w:rsidP="0076072C">
      <w:pPr>
        <w:pStyle w:val="2"/>
        <w:tabs>
          <w:tab w:val="left" w:pos="426"/>
        </w:tabs>
        <w:spacing w:after="0" w:line="240" w:lineRule="auto"/>
        <w:ind w:firstLine="284"/>
        <w:jc w:val="both"/>
        <w:rPr>
          <w:rFonts w:ascii="Times New Roman" w:hAnsi="Times New Roman"/>
          <w:color w:val="FF0000"/>
          <w:szCs w:val="28"/>
          <w:lang w:val="ru-RU"/>
        </w:rPr>
      </w:pPr>
      <w:r w:rsidRPr="003F3296">
        <w:rPr>
          <w:rFonts w:ascii="Times New Roman" w:hAnsi="Times New Roman"/>
          <w:szCs w:val="28"/>
          <w:lang w:val="ru-RU"/>
        </w:rPr>
        <w:t>В селе есть памятник воинам, павшим в Великую</w:t>
      </w:r>
      <w:r>
        <w:rPr>
          <w:rFonts w:ascii="Times New Roman" w:hAnsi="Times New Roman"/>
          <w:szCs w:val="28"/>
          <w:lang w:val="ru-RU"/>
        </w:rPr>
        <w:t xml:space="preserve"> </w:t>
      </w:r>
      <w:r w:rsidRPr="003F3296">
        <w:rPr>
          <w:rFonts w:ascii="Times New Roman" w:hAnsi="Times New Roman"/>
          <w:szCs w:val="28"/>
          <w:lang w:val="ru-RU"/>
        </w:rPr>
        <w:t>Отечественную войну. На памятных досках длинные ряды имен и фамилий. Каждую весну дети сажают у памятника цветы.</w:t>
      </w:r>
    </w:p>
    <w:p w:rsidR="0076072C" w:rsidRPr="00487FD1" w:rsidRDefault="0076072C" w:rsidP="0076072C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8"/>
        </w:rPr>
      </w:pPr>
      <w:r w:rsidRPr="00487FD1">
        <w:rPr>
          <w:rFonts w:ascii="Times New Roman" w:hAnsi="Times New Roman"/>
          <w:sz w:val="24"/>
          <w:szCs w:val="28"/>
        </w:rPr>
        <w:t xml:space="preserve">На берегу Ангары усилиями </w:t>
      </w:r>
      <w:r>
        <w:rPr>
          <w:rFonts w:ascii="Times New Roman" w:hAnsi="Times New Roman"/>
          <w:sz w:val="24"/>
          <w:szCs w:val="28"/>
        </w:rPr>
        <w:t xml:space="preserve">Иркутской </w:t>
      </w:r>
      <w:r w:rsidRPr="00487FD1">
        <w:rPr>
          <w:rFonts w:ascii="Times New Roman" w:hAnsi="Times New Roman"/>
          <w:sz w:val="24"/>
          <w:szCs w:val="28"/>
        </w:rPr>
        <w:t>Епархии и местных жителей возводится православный храм Св</w:t>
      </w:r>
      <w:r>
        <w:rPr>
          <w:rFonts w:ascii="Times New Roman" w:hAnsi="Times New Roman"/>
          <w:sz w:val="24"/>
          <w:szCs w:val="28"/>
        </w:rPr>
        <w:t>ятог</w:t>
      </w:r>
      <w:proofErr w:type="gramStart"/>
      <w:r>
        <w:rPr>
          <w:rFonts w:ascii="Times New Roman" w:hAnsi="Times New Roman"/>
          <w:sz w:val="24"/>
          <w:szCs w:val="28"/>
        </w:rPr>
        <w:t>о</w:t>
      </w:r>
      <w:r w:rsidRPr="00487FD1">
        <w:rPr>
          <w:rFonts w:ascii="Times New Roman" w:hAnsi="Times New Roman"/>
          <w:sz w:val="24"/>
          <w:szCs w:val="28"/>
        </w:rPr>
        <w:t xml:space="preserve"> Иоа</w:t>
      </w:r>
      <w:proofErr w:type="gramEnd"/>
      <w:r w:rsidRPr="00487FD1">
        <w:rPr>
          <w:rFonts w:ascii="Times New Roman" w:hAnsi="Times New Roman"/>
          <w:sz w:val="24"/>
          <w:szCs w:val="28"/>
        </w:rPr>
        <w:t>нна Предтечи.</w:t>
      </w:r>
    </w:p>
    <w:p w:rsidR="0076072C" w:rsidRPr="005311DC" w:rsidRDefault="0076072C" w:rsidP="0076072C">
      <w:pPr>
        <w:pStyle w:val="2"/>
        <w:tabs>
          <w:tab w:val="left" w:pos="426"/>
        </w:tabs>
        <w:spacing w:after="0" w:line="240" w:lineRule="auto"/>
        <w:ind w:firstLine="284"/>
        <w:jc w:val="both"/>
        <w:rPr>
          <w:rFonts w:ascii="Times New Roman" w:hAnsi="Times New Roman"/>
          <w:szCs w:val="28"/>
          <w:lang w:val="ru-RU"/>
        </w:rPr>
      </w:pPr>
      <w:r>
        <w:rPr>
          <w:rFonts w:ascii="Times New Roman" w:hAnsi="Times New Roman"/>
          <w:noProof/>
          <w:szCs w:val="28"/>
          <w:lang w:val="ru-RU" w:eastAsia="ru-RU" w:bidi="ar-S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-60960</wp:posOffset>
            </wp:positionH>
            <wp:positionV relativeFrom="margin">
              <wp:posOffset>4442460</wp:posOffset>
            </wp:positionV>
            <wp:extent cx="2762250" cy="3371850"/>
            <wp:effectExtent l="171450" t="133350" r="361950" b="304800"/>
            <wp:wrapSquare wrapText="bothSides"/>
            <wp:docPr id="38" name="Рисунок 13" descr="DSC000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SC0009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33718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5311DC">
        <w:rPr>
          <w:rFonts w:ascii="Times New Roman" w:hAnsi="Times New Roman"/>
          <w:szCs w:val="28"/>
          <w:lang w:val="ru-RU"/>
        </w:rPr>
        <w:t>История</w:t>
      </w:r>
      <w:r>
        <w:rPr>
          <w:rFonts w:ascii="Times New Roman" w:hAnsi="Times New Roman"/>
          <w:szCs w:val="28"/>
          <w:lang w:val="ru-RU"/>
        </w:rPr>
        <w:t xml:space="preserve"> </w:t>
      </w:r>
      <w:r w:rsidRPr="005311DC">
        <w:rPr>
          <w:rFonts w:ascii="Times New Roman" w:hAnsi="Times New Roman"/>
          <w:szCs w:val="28"/>
          <w:lang w:val="ru-RU"/>
        </w:rPr>
        <w:t>села</w:t>
      </w:r>
      <w:r>
        <w:rPr>
          <w:rFonts w:ascii="Times New Roman" w:hAnsi="Times New Roman"/>
          <w:szCs w:val="28"/>
          <w:lang w:val="ru-RU"/>
        </w:rPr>
        <w:t xml:space="preserve"> </w:t>
      </w:r>
      <w:r w:rsidRPr="005311DC">
        <w:rPr>
          <w:rFonts w:ascii="Times New Roman" w:hAnsi="Times New Roman"/>
          <w:szCs w:val="28"/>
          <w:lang w:val="ru-RU"/>
        </w:rPr>
        <w:t>продолжается. И сегодня местным жителям МО «Буреть» творить её будущее.</w:t>
      </w:r>
    </w:p>
    <w:p w:rsidR="0076072C" w:rsidRPr="00F06192" w:rsidRDefault="0076072C" w:rsidP="0076072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6072C" w:rsidRPr="007C6466" w:rsidRDefault="0076072C" w:rsidP="0076072C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8"/>
        </w:rPr>
      </w:pPr>
    </w:p>
    <w:p w:rsidR="0076072C" w:rsidRDefault="0076072C" w:rsidP="0076072C">
      <w:pPr>
        <w:spacing w:after="0"/>
        <w:ind w:firstLine="284"/>
        <w:jc w:val="both"/>
        <w:rPr>
          <w:rFonts w:ascii="Times New Roman" w:hAnsi="Times New Roman"/>
          <w:szCs w:val="28"/>
        </w:rPr>
      </w:pPr>
    </w:p>
    <w:p w:rsidR="0076072C" w:rsidRDefault="0076072C" w:rsidP="0076072C">
      <w:pPr>
        <w:ind w:firstLine="284"/>
        <w:jc w:val="both"/>
        <w:rPr>
          <w:rFonts w:ascii="Times New Roman" w:hAnsi="Times New Roman" w:cs="Times New Roman"/>
          <w:szCs w:val="24"/>
        </w:rPr>
      </w:pPr>
    </w:p>
    <w:p w:rsidR="0036592C" w:rsidRDefault="0076072C" w:rsidP="0076072C">
      <w:pPr>
        <w:ind w:firstLine="284"/>
        <w:jc w:val="both"/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3063240</wp:posOffset>
            </wp:positionH>
            <wp:positionV relativeFrom="margin">
              <wp:posOffset>6518910</wp:posOffset>
            </wp:positionV>
            <wp:extent cx="2943860" cy="2447925"/>
            <wp:effectExtent l="171450" t="133350" r="370840" b="314325"/>
            <wp:wrapSquare wrapText="bothSides"/>
            <wp:docPr id="27" name="Рисунок 27" descr="DSC00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SC0010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860" cy="24479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sectPr w:rsidR="0036592C" w:rsidSect="00A430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6072C"/>
    <w:rsid w:val="002C1F85"/>
    <w:rsid w:val="0036592C"/>
    <w:rsid w:val="00591C61"/>
    <w:rsid w:val="0076072C"/>
    <w:rsid w:val="00A4308A"/>
    <w:rsid w:val="00BF3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0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unhideWhenUsed/>
    <w:rsid w:val="0076072C"/>
    <w:pPr>
      <w:spacing w:after="120" w:line="480" w:lineRule="auto"/>
    </w:pPr>
    <w:rPr>
      <w:rFonts w:cs="Times New Roman"/>
      <w:sz w:val="24"/>
      <w:szCs w:val="24"/>
      <w:lang w:val="en-US" w:eastAsia="en-US" w:bidi="en-US"/>
    </w:rPr>
  </w:style>
  <w:style w:type="character" w:customStyle="1" w:styleId="20">
    <w:name w:val="Основной текст 2 Знак"/>
    <w:basedOn w:val="a0"/>
    <w:link w:val="2"/>
    <w:uiPriority w:val="99"/>
    <w:rsid w:val="0076072C"/>
    <w:rPr>
      <w:rFonts w:cs="Times New Roman"/>
      <w:sz w:val="24"/>
      <w:szCs w:val="24"/>
      <w:lang w:val="en-US" w:eastAsia="en-US" w:bidi="en-US"/>
    </w:rPr>
  </w:style>
  <w:style w:type="paragraph" w:styleId="a3">
    <w:name w:val="No Spacing"/>
    <w:link w:val="a4"/>
    <w:uiPriority w:val="1"/>
    <w:qFormat/>
    <w:rsid w:val="0076072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Без интервала Знак"/>
    <w:basedOn w:val="a0"/>
    <w:link w:val="a3"/>
    <w:uiPriority w:val="1"/>
    <w:rsid w:val="0076072C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664</Words>
  <Characters>3785</Characters>
  <Application>Microsoft Office Word</Application>
  <DocSecurity>0</DocSecurity>
  <Lines>31</Lines>
  <Paragraphs>8</Paragraphs>
  <ScaleCrop>false</ScaleCrop>
  <Company/>
  <LinksUpToDate>false</LinksUpToDate>
  <CharactersWithSpaces>4441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Нефедьева</dc:creator>
  <cp:keywords/>
  <dc:description/>
  <cp:lastModifiedBy>СВЕТЛАНА</cp:lastModifiedBy>
  <cp:revision>6</cp:revision>
  <cp:lastPrinted>2012-12-12T04:45:00Z</cp:lastPrinted>
  <dcterms:created xsi:type="dcterms:W3CDTF">2012-12-12T02:03:00Z</dcterms:created>
  <dcterms:modified xsi:type="dcterms:W3CDTF">2020-02-05T13:44:00Z</dcterms:modified>
</cp:coreProperties>
</file>